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F69F" w14:textId="77777777" w:rsidR="00CC1E4D" w:rsidRPr="00CC1E4D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CC1E4D">
        <w:rPr>
          <w:rFonts w:ascii="Times New Roman" w:hAnsi="Times New Roman" w:cs="Times New Roman"/>
          <w:color w:val="002060"/>
          <w:sz w:val="36"/>
          <w:szCs w:val="36"/>
        </w:rPr>
        <w:t xml:space="preserve">Памятка: </w:t>
      </w:r>
    </w:p>
    <w:p w14:paraId="1B5C027B" w14:textId="117663E8" w:rsidR="00A837A8" w:rsidRPr="00CC1E4D" w:rsidRDefault="00CC1E4D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C1E4D">
        <w:rPr>
          <w:rFonts w:ascii="Times New Roman" w:hAnsi="Times New Roman" w:cs="Times New Roman"/>
          <w:color w:val="002060"/>
          <w:sz w:val="36"/>
          <w:szCs w:val="36"/>
        </w:rPr>
        <w:t>«</w:t>
      </w:r>
      <w:r w:rsidR="00A837A8" w:rsidRPr="00CC1E4D">
        <w:rPr>
          <w:rFonts w:ascii="Times New Roman" w:hAnsi="Times New Roman" w:cs="Times New Roman"/>
          <w:b/>
          <w:color w:val="002060"/>
          <w:sz w:val="36"/>
          <w:szCs w:val="36"/>
        </w:rPr>
        <w:t>Профилактика</w:t>
      </w:r>
      <w:r w:rsidR="006A52D6" w:rsidRPr="00CC1E4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гриппа</w:t>
      </w:r>
      <w:r w:rsidR="008321A9" w:rsidRPr="00CC1E4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 коронавирусной инфекции</w:t>
      </w:r>
      <w:r w:rsidRPr="00CC1E4D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14:paraId="33D7DBDC" w14:textId="77777777"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</w:t>
      </w:r>
      <w:bookmarkStart w:id="0" w:name="_GoBack"/>
      <w:bookmarkEnd w:id="0"/>
      <w:r w:rsidR="008321A9" w:rsidRPr="00A837A8">
        <w:rPr>
          <w:rFonts w:ascii="Times New Roman" w:hAnsi="Times New Roman" w:cs="Times New Roman"/>
          <w:sz w:val="28"/>
          <w:szCs w:val="28"/>
        </w:rPr>
        <w:t>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14:paraId="7B1A6315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14:paraId="3E580681" w14:textId="77777777"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C1E4D">
        <w:rPr>
          <w:rFonts w:ascii="Times New Roman" w:hAnsi="Times New Roman" w:cs="Times New Roman"/>
          <w:color w:val="FF0000"/>
          <w:sz w:val="28"/>
          <w:szCs w:val="28"/>
        </w:rPr>
        <w:t>ПРАВИЛО</w:t>
      </w:r>
      <w:r w:rsidR="00A837A8"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 1. </w:t>
      </w:r>
      <w:r w:rsidR="00A837A8" w:rsidRPr="00CC1E4D">
        <w:rPr>
          <w:rFonts w:ascii="Times New Roman" w:hAnsi="Times New Roman" w:cs="Times New Roman"/>
          <w:color w:val="FF0000"/>
          <w:sz w:val="28"/>
          <w:szCs w:val="28"/>
        </w:rPr>
        <w:t>ЧАСТО МОЙТЕ РУКИ С МЫЛОМ</w:t>
      </w:r>
      <w:r w:rsidR="00A837A8" w:rsidRPr="00CC1E4D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51FE4FAA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14:paraId="24430D91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Гигиена рук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14:paraId="3B6C413A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14:paraId="430F27D6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80772" w14:textId="77777777"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4D">
        <w:rPr>
          <w:rFonts w:ascii="Times New Roman" w:hAnsi="Times New Roman" w:cs="Times New Roman"/>
          <w:color w:val="FF0000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27DED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14:paraId="4A65BAF3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14:paraId="3BC1CB8D" w14:textId="77777777"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14:paraId="14AAC0CF" w14:textId="77777777"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14:paraId="75B37DD8" w14:textId="77777777"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14:paraId="01EFAD9A" w14:textId="77777777"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14:paraId="62E3903C" w14:textId="77777777"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C1E4D">
        <w:rPr>
          <w:rFonts w:ascii="Times New Roman" w:hAnsi="Times New Roman" w:cs="Times New Roman"/>
          <w:color w:val="FF0000"/>
          <w:sz w:val="28"/>
          <w:szCs w:val="28"/>
        </w:rPr>
        <w:t>ПРАВИЛО 3. ВЕДИТЕ ЗДОРОВЫЙ ОБРАЗ ЖИЗНИ</w:t>
      </w:r>
      <w:r w:rsidRPr="00CC1E4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4F213CD8" w14:textId="77777777"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14:paraId="4927FC4A" w14:textId="77777777" w:rsidR="00AD3058" w:rsidRPr="00CC1E4D" w:rsidRDefault="00AD3058" w:rsidP="006C22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ПРАВИЛО 4. </w:t>
      </w:r>
      <w:r w:rsidR="00A0455C"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 ЗАЩИЩАЙТЕ ОРГАНЫ</w:t>
      </w:r>
      <w:r w:rsidR="006C2218"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 ДЫХАНИЯ С</w:t>
      </w:r>
      <w:r w:rsidR="00B95B87"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455C" w:rsidRPr="00CC1E4D">
        <w:rPr>
          <w:rFonts w:ascii="Times New Roman" w:hAnsi="Times New Roman" w:cs="Times New Roman"/>
          <w:color w:val="FF0000"/>
          <w:sz w:val="28"/>
          <w:szCs w:val="28"/>
        </w:rPr>
        <w:t>ПОМОЩЬЮ МЕДИ</w:t>
      </w:r>
      <w:r w:rsidR="006C2218" w:rsidRPr="00CC1E4D">
        <w:rPr>
          <w:rFonts w:ascii="Times New Roman" w:hAnsi="Times New Roman" w:cs="Times New Roman"/>
          <w:color w:val="FF0000"/>
          <w:sz w:val="28"/>
          <w:szCs w:val="28"/>
        </w:rPr>
        <w:t>ЦИНСКОЙ МАСКИ</w:t>
      </w:r>
    </w:p>
    <w:p w14:paraId="1E068A36" w14:textId="77777777"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F0FF99" w14:textId="77777777"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14:paraId="678A8372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14:paraId="47E197C9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14:paraId="3488DF06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14:paraId="01E0BD54" w14:textId="77777777"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14:paraId="25CBF252" w14:textId="77777777"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14:paraId="1C1BED1D" w14:textId="77777777"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43A4A" w14:textId="77777777" w:rsidR="006C2218" w:rsidRPr="00CC1E4D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E4D">
        <w:rPr>
          <w:rFonts w:ascii="Times New Roman" w:hAnsi="Times New Roman" w:cs="Times New Roman"/>
          <w:color w:val="FF0000"/>
          <w:sz w:val="28"/>
          <w:szCs w:val="28"/>
        </w:rPr>
        <w:t>КАК ПРАВИЛЬНО НОСИТЬ МАСКУ?</w:t>
      </w:r>
    </w:p>
    <w:p w14:paraId="7E1D1108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14:paraId="3C234C54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14:paraId="31340610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14:paraId="33D95B98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14:paraId="349BB082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14:paraId="53CF4058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14:paraId="50E456FF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14:paraId="62EA451C" w14:textId="77777777" w:rsidR="00AD3058" w:rsidRPr="00CC1E4D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ПРАВИЛО 5.  </w:t>
      </w:r>
      <w:r w:rsidR="006A52D6" w:rsidRPr="00CC1E4D">
        <w:rPr>
          <w:rFonts w:ascii="Times New Roman" w:hAnsi="Times New Roman" w:cs="Times New Roman"/>
          <w:color w:val="FF0000"/>
          <w:sz w:val="28"/>
          <w:szCs w:val="28"/>
        </w:rPr>
        <w:t>ЧТО ДЕЛА</w:t>
      </w:r>
      <w:r w:rsidR="008321A9"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ТЬ В СЛУЧАЕ ЗАБОЛЕВАНИЯ ГРИППОМ, </w:t>
      </w:r>
      <w:r w:rsidRPr="00CC1E4D">
        <w:rPr>
          <w:rFonts w:ascii="Times New Roman" w:hAnsi="Times New Roman" w:cs="Times New Roman"/>
          <w:color w:val="FF0000"/>
          <w:sz w:val="28"/>
          <w:szCs w:val="28"/>
        </w:rPr>
        <w:t>КОРОНАВИРУСНОЙ ИНФЕКЦИЕЙ?</w:t>
      </w:r>
    </w:p>
    <w:p w14:paraId="506A2028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2608855" w14:textId="77777777"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14:paraId="1C5AEAA4" w14:textId="77777777"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E84D2C" w14:textId="7BD48569" w:rsidR="00B95B87" w:rsidRDefault="00B95B87" w:rsidP="00CC1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E4D">
        <w:rPr>
          <w:rFonts w:ascii="Times New Roman" w:hAnsi="Times New Roman" w:cs="Times New Roman"/>
          <w:color w:val="002060"/>
          <w:sz w:val="28"/>
          <w:szCs w:val="28"/>
        </w:rPr>
        <w:t>КАКОВЫ СИМПТОМЫ ГРИППА</w:t>
      </w:r>
      <w:r w:rsidR="00A0455C" w:rsidRPr="00CC1E4D">
        <w:rPr>
          <w:rFonts w:ascii="Times New Roman" w:hAnsi="Times New Roman" w:cs="Times New Roman"/>
          <w:color w:val="002060"/>
          <w:sz w:val="28"/>
          <w:szCs w:val="28"/>
        </w:rPr>
        <w:t>/КОРОНАВИРУСНОЙ ИНФЕКЦИИ</w:t>
      </w:r>
      <w:r w:rsidR="00CC1E4D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CC1E4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E588A4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B7FEDB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8D406" w14:textId="4919BF81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CC1E4D">
        <w:rPr>
          <w:rFonts w:ascii="Times New Roman" w:hAnsi="Times New Roman" w:cs="Times New Roman"/>
          <w:color w:val="002060"/>
          <w:sz w:val="28"/>
          <w:szCs w:val="28"/>
        </w:rPr>
        <w:t xml:space="preserve">КАКОВЫ </w:t>
      </w:r>
      <w:proofErr w:type="gramStart"/>
      <w:r w:rsidR="00A0455C" w:rsidRPr="00CC1E4D">
        <w:rPr>
          <w:rFonts w:ascii="Times New Roman" w:hAnsi="Times New Roman" w:cs="Times New Roman"/>
          <w:color w:val="002060"/>
          <w:sz w:val="28"/>
          <w:szCs w:val="28"/>
        </w:rPr>
        <w:t>ОСЛОЖНЕНИЯ</w:t>
      </w:r>
      <w:r w:rsidRPr="00CC1E4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C1E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C1E4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EAADA6B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14:paraId="7B8A3ED1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14:paraId="0198D330" w14:textId="77777777"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A8445" w14:textId="77777777" w:rsidR="00AD3058" w:rsidRPr="00CC1E4D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E4D">
        <w:rPr>
          <w:rFonts w:ascii="Times New Roman" w:hAnsi="Times New Roman" w:cs="Times New Roman"/>
          <w:color w:val="FF0000"/>
          <w:sz w:val="28"/>
          <w:szCs w:val="28"/>
        </w:rPr>
        <w:t>ЧТО ДЕЛАТЬ ЕСЛИ</w:t>
      </w:r>
      <w:r w:rsidR="008321A9"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 В СЕМЬЕ КТО-ТО ЗАБОЛЕЛ ГРИППОМ/</w:t>
      </w:r>
      <w:r w:rsidR="00AD3058" w:rsidRPr="00CC1E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1E4D">
        <w:rPr>
          <w:rFonts w:ascii="Times New Roman" w:hAnsi="Times New Roman" w:cs="Times New Roman"/>
          <w:color w:val="FF0000"/>
          <w:sz w:val="28"/>
          <w:szCs w:val="28"/>
        </w:rPr>
        <w:br/>
        <w:t> </w:t>
      </w:r>
      <w:r w:rsidR="00AD3058" w:rsidRPr="00CC1E4D">
        <w:rPr>
          <w:rFonts w:ascii="Times New Roman" w:hAnsi="Times New Roman" w:cs="Times New Roman"/>
          <w:color w:val="FF0000"/>
          <w:sz w:val="28"/>
          <w:szCs w:val="28"/>
        </w:rPr>
        <w:t>КОРОНАВИРУСНОЙ ИНФЕКЦИЕЙ?</w:t>
      </w:r>
    </w:p>
    <w:p w14:paraId="65E12EDF" w14:textId="1F4F46E5" w:rsidR="00A531FE" w:rsidRPr="00CC1E4D" w:rsidRDefault="00A531FE" w:rsidP="00CC1E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4D">
        <w:rPr>
          <w:rFonts w:ascii="Times New Roman" w:hAnsi="Times New Roman" w:cs="Times New Roman"/>
          <w:sz w:val="28"/>
          <w:szCs w:val="28"/>
        </w:rPr>
        <w:t>Вызовите врача.</w:t>
      </w:r>
    </w:p>
    <w:p w14:paraId="0AD00438" w14:textId="77777777" w:rsidR="00AD3058" w:rsidRPr="00CC1E4D" w:rsidRDefault="006A52D6" w:rsidP="00CC1E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4D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CC1E4D">
        <w:rPr>
          <w:rFonts w:ascii="Times New Roman" w:hAnsi="Times New Roman" w:cs="Times New Roman"/>
          <w:sz w:val="28"/>
          <w:szCs w:val="28"/>
        </w:rPr>
        <w:br/>
      </w:r>
      <w:r w:rsidR="00AD3058" w:rsidRPr="00CC1E4D">
        <w:rPr>
          <w:rFonts w:ascii="Times New Roman" w:hAnsi="Times New Roman" w:cs="Times New Roman"/>
          <w:sz w:val="28"/>
          <w:szCs w:val="28"/>
        </w:rPr>
        <w:tab/>
      </w:r>
      <w:r w:rsidRPr="00CC1E4D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C1E4D">
        <w:rPr>
          <w:rFonts w:ascii="Times New Roman" w:hAnsi="Times New Roman" w:cs="Times New Roman"/>
          <w:sz w:val="28"/>
          <w:szCs w:val="28"/>
        </w:rPr>
        <w:br/>
      </w:r>
      <w:r w:rsidR="00AD3058" w:rsidRPr="00CC1E4D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14:paraId="693E9EB3" w14:textId="5102729A" w:rsidR="00B95B87" w:rsidRPr="00CC1E4D" w:rsidRDefault="006A52D6" w:rsidP="00CC1E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4D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CC1E4D">
        <w:rPr>
          <w:rFonts w:ascii="Times New Roman" w:hAnsi="Times New Roman" w:cs="Times New Roman"/>
          <w:sz w:val="28"/>
          <w:szCs w:val="28"/>
        </w:rPr>
        <w:t>вами.</w:t>
      </w:r>
    </w:p>
    <w:p w14:paraId="225B285F" w14:textId="401A8D40" w:rsidR="00AD3058" w:rsidRPr="00CC1E4D" w:rsidRDefault="00B95B87" w:rsidP="00CC1E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4D">
        <w:rPr>
          <w:rFonts w:ascii="Times New Roman" w:hAnsi="Times New Roman" w:cs="Times New Roman"/>
          <w:sz w:val="28"/>
          <w:szCs w:val="28"/>
        </w:rPr>
        <w:t>Част</w:t>
      </w:r>
      <w:r w:rsidR="00AD3058" w:rsidRPr="00CC1E4D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14:paraId="1E289B35" w14:textId="14EC246A" w:rsidR="008222E6" w:rsidRPr="00CC1E4D" w:rsidRDefault="006A52D6" w:rsidP="00CC1E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4D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CC1E4D">
        <w:rPr>
          <w:rFonts w:ascii="Times New Roman" w:hAnsi="Times New Roman" w:cs="Times New Roman"/>
          <w:sz w:val="28"/>
          <w:szCs w:val="28"/>
        </w:rPr>
        <w:br/>
      </w:r>
      <w:r w:rsidR="00AD3058" w:rsidRPr="00CC1E4D">
        <w:rPr>
          <w:rFonts w:ascii="Times New Roman" w:hAnsi="Times New Roman" w:cs="Times New Roman"/>
          <w:sz w:val="28"/>
          <w:szCs w:val="28"/>
        </w:rPr>
        <w:tab/>
      </w:r>
      <w:r w:rsidRPr="00CC1E4D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CC1E4D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AD3058" w:rsidRPr="00CC1E4D">
        <w:rPr>
          <w:rFonts w:ascii="Times New Roman" w:hAnsi="Times New Roman" w:cs="Times New Roman"/>
          <w:sz w:val="28"/>
          <w:szCs w:val="28"/>
        </w:rPr>
        <w:br/>
        <w:t> </w:t>
      </w:r>
    </w:p>
    <w:p w14:paraId="0A6CBF64" w14:textId="08F719C7" w:rsidR="00CC1E4D" w:rsidRDefault="00CC1E4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48E7C" w14:textId="65FADE72" w:rsidR="00CC1E4D" w:rsidRDefault="00CC1E4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FCF33" w14:textId="2FACCB11" w:rsidR="00CC1E4D" w:rsidRDefault="00CC1E4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CC1E4D" w14:paraId="1D23399A" w14:textId="77777777" w:rsidTr="00CC1E4D">
        <w:trPr>
          <w:trHeight w:val="1283"/>
        </w:trPr>
        <w:tc>
          <w:tcPr>
            <w:tcW w:w="10615" w:type="dxa"/>
            <w:gridSpan w:val="2"/>
            <w:vAlign w:val="center"/>
          </w:tcPr>
          <w:p w14:paraId="69160017" w14:textId="77777777" w:rsidR="00CC1E4D" w:rsidRPr="00CC1E4D" w:rsidRDefault="00CC1E4D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CC1E4D">
              <w:rPr>
                <w:rFonts w:cstheme="minorHAnsi"/>
                <w:b/>
                <w:color w:val="C00000"/>
                <w:sz w:val="32"/>
                <w:szCs w:val="32"/>
              </w:rPr>
              <w:lastRenderedPageBreak/>
              <w:t>ИСПОЛЬЗОВАНИЕ ОДНОРАЗОВОЙ МАСКИ СНИЖАЕТ ВЕРОЯТНОСТЬ ЗАРАЖЕНИЯ ГРИППОМ, КОРОНАВИРУСОМ И ДРУГИМИ ОРВИ</w:t>
            </w:r>
          </w:p>
          <w:p w14:paraId="0C0E56C3" w14:textId="77777777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2E7F409F" w14:textId="77777777" w:rsidTr="00CC1E4D">
        <w:trPr>
          <w:trHeight w:val="1249"/>
        </w:trPr>
        <w:tc>
          <w:tcPr>
            <w:tcW w:w="885" w:type="dxa"/>
            <w:vAlign w:val="center"/>
            <w:hideMark/>
          </w:tcPr>
          <w:p w14:paraId="6B659CB6" w14:textId="5BBA0495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7E72B64" wp14:editId="19D356EA">
                  <wp:extent cx="304800" cy="285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3439F52B" w14:textId="4E35F0D1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  <w:r>
              <w:rPr>
                <w:sz w:val="32"/>
                <w:szCs w:val="32"/>
              </w:rPr>
              <w:t>.</w:t>
            </w:r>
          </w:p>
        </w:tc>
      </w:tr>
      <w:tr w:rsidR="00CC1E4D" w14:paraId="368E69DE" w14:textId="77777777" w:rsidTr="00CC1E4D">
        <w:trPr>
          <w:trHeight w:hRule="exact" w:val="239"/>
        </w:trPr>
        <w:tc>
          <w:tcPr>
            <w:tcW w:w="885" w:type="dxa"/>
          </w:tcPr>
          <w:p w14:paraId="62DEF0F9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1DCF58CD" w14:textId="77777777" w:rsidR="00CC1E4D" w:rsidRPr="00CC1E4D" w:rsidRDefault="00CC1E4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6EE0C75D" w14:textId="77777777" w:rsidTr="00CC1E4D">
        <w:trPr>
          <w:trHeight w:val="1019"/>
        </w:trPr>
        <w:tc>
          <w:tcPr>
            <w:tcW w:w="885" w:type="dxa"/>
            <w:vAlign w:val="center"/>
            <w:hideMark/>
          </w:tcPr>
          <w:p w14:paraId="108048BC" w14:textId="2F76864C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A7861D6" wp14:editId="341F4A6A">
                  <wp:extent cx="304800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47B141C0" w14:textId="77777777" w:rsid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>МАСКА ДОЛЖНА ПЛОТНО ПРИЛЕГАТЬ К ЛИЦУ И ЗАКРЫВАТЬ</w:t>
            </w:r>
          </w:p>
          <w:p w14:paraId="24731B08" w14:textId="76344487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 xml:space="preserve"> РОТ, НОС И ПОДБОРОДОК</w:t>
            </w:r>
            <w:r>
              <w:rPr>
                <w:sz w:val="32"/>
                <w:szCs w:val="32"/>
              </w:rPr>
              <w:t>.</w:t>
            </w:r>
          </w:p>
        </w:tc>
      </w:tr>
      <w:tr w:rsidR="00CC1E4D" w14:paraId="3D9C46EC" w14:textId="77777777" w:rsidTr="00CC1E4D">
        <w:trPr>
          <w:trHeight w:hRule="exact" w:val="239"/>
        </w:trPr>
        <w:tc>
          <w:tcPr>
            <w:tcW w:w="885" w:type="dxa"/>
          </w:tcPr>
          <w:p w14:paraId="404D233C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6A4D96BA" w14:textId="77777777" w:rsidR="00CC1E4D" w:rsidRPr="00CC1E4D" w:rsidRDefault="00CC1E4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57C4329F" w14:textId="77777777" w:rsidTr="00CC1E4D">
        <w:trPr>
          <w:trHeight w:val="510"/>
        </w:trPr>
        <w:tc>
          <w:tcPr>
            <w:tcW w:w="885" w:type="dxa"/>
            <w:vAlign w:val="center"/>
            <w:hideMark/>
          </w:tcPr>
          <w:p w14:paraId="2F598E0C" w14:textId="095F3377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74E25AA" wp14:editId="649D80B3">
                  <wp:extent cx="30480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3900080C" w14:textId="77777777" w:rsid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 xml:space="preserve">ПРИ НАЛИЧИИ ВШИТОГО КРЕПЛЕНИЯ В ОБЛАСТИ НОСА, ЕГО </w:t>
            </w:r>
          </w:p>
          <w:p w14:paraId="19AB32AF" w14:textId="51418B93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>НАДО ПЛОТНО ПРИЖАТЬ К СПИНКЕ НОСА</w:t>
            </w:r>
            <w:r>
              <w:rPr>
                <w:sz w:val="32"/>
                <w:szCs w:val="32"/>
              </w:rPr>
              <w:t>.</w:t>
            </w:r>
          </w:p>
        </w:tc>
      </w:tr>
      <w:tr w:rsidR="00CC1E4D" w14:paraId="186E217A" w14:textId="77777777" w:rsidTr="00CC1E4D">
        <w:trPr>
          <w:trHeight w:hRule="exact" w:val="239"/>
        </w:trPr>
        <w:tc>
          <w:tcPr>
            <w:tcW w:w="885" w:type="dxa"/>
          </w:tcPr>
          <w:p w14:paraId="1CD6EFCE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7CBA76D7" w14:textId="77777777" w:rsidR="00CC1E4D" w:rsidRPr="00CC1E4D" w:rsidRDefault="00CC1E4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5449115B" w14:textId="77777777" w:rsidTr="00CC1E4D">
        <w:trPr>
          <w:trHeight w:val="437"/>
        </w:trPr>
        <w:tc>
          <w:tcPr>
            <w:tcW w:w="885" w:type="dxa"/>
            <w:vAlign w:val="center"/>
            <w:hideMark/>
          </w:tcPr>
          <w:p w14:paraId="5406F31A" w14:textId="05DED6CB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0792D8" wp14:editId="347EF737">
                  <wp:extent cx="30480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2953B8F7" w14:textId="77777777" w:rsid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>ЕСЛИ НА МАСКЕ ЕСТЬ СПЕЦИАЛЬНЫЕ СКЛАДКИ, – РАСПРАВЬТЕ</w:t>
            </w:r>
          </w:p>
          <w:p w14:paraId="29A9059D" w14:textId="0BEBA9F6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 xml:space="preserve"> ИХ</w:t>
            </w:r>
            <w:r>
              <w:rPr>
                <w:sz w:val="32"/>
                <w:szCs w:val="32"/>
              </w:rPr>
              <w:t>.</w:t>
            </w:r>
          </w:p>
        </w:tc>
      </w:tr>
      <w:tr w:rsidR="00CC1E4D" w14:paraId="2ED23CFA" w14:textId="77777777" w:rsidTr="00CC1E4D">
        <w:trPr>
          <w:trHeight w:hRule="exact" w:val="239"/>
        </w:trPr>
        <w:tc>
          <w:tcPr>
            <w:tcW w:w="885" w:type="dxa"/>
          </w:tcPr>
          <w:p w14:paraId="122BA82D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2FDF9134" w14:textId="77777777" w:rsidR="00CC1E4D" w:rsidRPr="00CC1E4D" w:rsidRDefault="00CC1E4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1FB12417" w14:textId="77777777" w:rsidTr="00CC1E4D">
        <w:trPr>
          <w:trHeight w:val="437"/>
        </w:trPr>
        <w:tc>
          <w:tcPr>
            <w:tcW w:w="885" w:type="dxa"/>
            <w:vAlign w:val="center"/>
            <w:hideMark/>
          </w:tcPr>
          <w:p w14:paraId="527A086E" w14:textId="722CAE23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9994921" wp14:editId="475710CF">
                  <wp:extent cx="30480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2EA233FC" w14:textId="5696980B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>МЕНЯЙТЕ МАСКУ НА НОВУЮ КАЖДЫЕ 2-3 ЧАСА ИЛИ ЧАЩЕ</w:t>
            </w:r>
            <w:r>
              <w:rPr>
                <w:sz w:val="32"/>
                <w:szCs w:val="32"/>
              </w:rPr>
              <w:t>.</w:t>
            </w:r>
            <w:r w:rsidRPr="00CC1E4D">
              <w:rPr>
                <w:sz w:val="32"/>
                <w:szCs w:val="32"/>
              </w:rPr>
              <w:t xml:space="preserve"> </w:t>
            </w:r>
          </w:p>
        </w:tc>
      </w:tr>
      <w:tr w:rsidR="00CC1E4D" w14:paraId="6D7808B8" w14:textId="77777777" w:rsidTr="00CC1E4D">
        <w:trPr>
          <w:trHeight w:hRule="exact" w:val="239"/>
        </w:trPr>
        <w:tc>
          <w:tcPr>
            <w:tcW w:w="885" w:type="dxa"/>
          </w:tcPr>
          <w:p w14:paraId="69C23C27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5B8A8E0A" w14:textId="77777777" w:rsidR="00CC1E4D" w:rsidRPr="00CC1E4D" w:rsidRDefault="00CC1E4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10CEE52B" w14:textId="77777777" w:rsidTr="00CC1E4D">
        <w:trPr>
          <w:trHeight w:val="565"/>
        </w:trPr>
        <w:tc>
          <w:tcPr>
            <w:tcW w:w="885" w:type="dxa"/>
            <w:vAlign w:val="center"/>
            <w:hideMark/>
          </w:tcPr>
          <w:p w14:paraId="30F37B0C" w14:textId="0C1DA24C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973699" wp14:editId="77D04616">
                  <wp:extent cx="30480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07C44D1C" w14:textId="2830A4E2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 xml:space="preserve">ВЫБРАСЫВАЙТЕ МАСКУ В УРНУ СРАЗУ ПОСЛЕ </w:t>
            </w:r>
            <w:proofErr w:type="gramStart"/>
            <w:r w:rsidRPr="00CC1E4D">
              <w:rPr>
                <w:sz w:val="32"/>
                <w:szCs w:val="32"/>
              </w:rPr>
              <w:t>ИСПОЛЬЗОВАНИЯ</w:t>
            </w:r>
            <w:r>
              <w:rPr>
                <w:sz w:val="32"/>
                <w:szCs w:val="32"/>
              </w:rPr>
              <w:t>..</w:t>
            </w:r>
            <w:proofErr w:type="gramEnd"/>
          </w:p>
        </w:tc>
      </w:tr>
      <w:tr w:rsidR="00CC1E4D" w14:paraId="31EA867C" w14:textId="77777777" w:rsidTr="00CC1E4D">
        <w:trPr>
          <w:trHeight w:hRule="exact" w:val="239"/>
        </w:trPr>
        <w:tc>
          <w:tcPr>
            <w:tcW w:w="885" w:type="dxa"/>
          </w:tcPr>
          <w:p w14:paraId="6C3A6CB9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1869E7B3" w14:textId="77777777" w:rsidR="00CC1E4D" w:rsidRPr="00CC1E4D" w:rsidRDefault="00CC1E4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2D38F3E5" w14:textId="77777777" w:rsidTr="00CC1E4D">
        <w:trPr>
          <w:trHeight w:val="494"/>
        </w:trPr>
        <w:tc>
          <w:tcPr>
            <w:tcW w:w="885" w:type="dxa"/>
            <w:vAlign w:val="center"/>
            <w:hideMark/>
          </w:tcPr>
          <w:p w14:paraId="0D360F54" w14:textId="76E91FE3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1693F3" wp14:editId="3773F775">
                  <wp:extent cx="3048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6DF6B98B" w14:textId="6D32335D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 xml:space="preserve">ПОСЛЕ ПРИКОСНОВЕНИЯ К ИСПОЛЬЗОВАННОЙ МАСКЕ, – ТЩАТЕЛЬНО ВЫМОЙТЕ РУКИ С </w:t>
            </w:r>
            <w:proofErr w:type="gramStart"/>
            <w:r w:rsidRPr="00CC1E4D">
              <w:rPr>
                <w:sz w:val="32"/>
                <w:szCs w:val="32"/>
              </w:rPr>
              <w:t xml:space="preserve">МЫЛОМ </w:t>
            </w:r>
            <w:r>
              <w:rPr>
                <w:sz w:val="32"/>
                <w:szCs w:val="32"/>
              </w:rPr>
              <w:t>.</w:t>
            </w:r>
            <w:proofErr w:type="gramEnd"/>
          </w:p>
        </w:tc>
      </w:tr>
      <w:tr w:rsidR="00CC1E4D" w14:paraId="6AA8193D" w14:textId="77777777" w:rsidTr="00CC1E4D">
        <w:trPr>
          <w:trHeight w:hRule="exact" w:val="239"/>
        </w:trPr>
        <w:tc>
          <w:tcPr>
            <w:tcW w:w="885" w:type="dxa"/>
          </w:tcPr>
          <w:p w14:paraId="7CF16F54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5548F33C" w14:textId="77777777" w:rsidR="00CC1E4D" w:rsidRPr="00CC1E4D" w:rsidRDefault="00CC1E4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3A479E2F" w14:textId="77777777" w:rsidTr="00CC1E4D">
        <w:trPr>
          <w:trHeight w:val="166"/>
        </w:trPr>
        <w:tc>
          <w:tcPr>
            <w:tcW w:w="885" w:type="dxa"/>
            <w:vAlign w:val="center"/>
            <w:hideMark/>
          </w:tcPr>
          <w:p w14:paraId="4DDD2E33" w14:textId="132918B4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36C198" wp14:editId="1F121129">
                  <wp:extent cx="30480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394229BA" w14:textId="39E958A4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>НОСИТЬ МАСКУ НА БЕЗЛЮДНЫХ ОТКРЫТЫХ ПРОСТРАНСТВАХ – НЕЦЕЛЕСООБРАЗНО</w:t>
            </w:r>
            <w:r>
              <w:rPr>
                <w:sz w:val="32"/>
                <w:szCs w:val="32"/>
              </w:rPr>
              <w:t>.</w:t>
            </w:r>
          </w:p>
        </w:tc>
      </w:tr>
      <w:tr w:rsidR="00CC1E4D" w14:paraId="5FFB6B0A" w14:textId="77777777" w:rsidTr="00CC1E4D">
        <w:trPr>
          <w:trHeight w:hRule="exact" w:val="239"/>
        </w:trPr>
        <w:tc>
          <w:tcPr>
            <w:tcW w:w="885" w:type="dxa"/>
          </w:tcPr>
          <w:p w14:paraId="688C5434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6A8734A4" w14:textId="77777777" w:rsidR="00CC1E4D" w:rsidRPr="00CC1E4D" w:rsidRDefault="00CC1E4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14D5900A" w14:textId="77777777" w:rsidTr="00CC1E4D">
        <w:trPr>
          <w:trHeight w:val="69"/>
        </w:trPr>
        <w:tc>
          <w:tcPr>
            <w:tcW w:w="885" w:type="dxa"/>
            <w:vAlign w:val="center"/>
            <w:hideMark/>
          </w:tcPr>
          <w:p w14:paraId="4B465B50" w14:textId="1AD18139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ADC8C5" wp14:editId="69812767">
                  <wp:extent cx="3048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6529EF7E" w14:textId="47FA6E1C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>ПОВТОРНО ИСПОЛЬЗОВАТЬ МАСКУ НЕЛЬЗЯ</w:t>
            </w:r>
            <w:r>
              <w:rPr>
                <w:sz w:val="32"/>
                <w:szCs w:val="32"/>
              </w:rPr>
              <w:t>.</w:t>
            </w:r>
          </w:p>
        </w:tc>
      </w:tr>
      <w:tr w:rsidR="00CC1E4D" w14:paraId="3BD4A085" w14:textId="77777777" w:rsidTr="00CC1E4D">
        <w:trPr>
          <w:trHeight w:hRule="exact" w:val="239"/>
        </w:trPr>
        <w:tc>
          <w:tcPr>
            <w:tcW w:w="885" w:type="dxa"/>
          </w:tcPr>
          <w:p w14:paraId="60038C40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03284B12" w14:textId="77777777" w:rsidR="00CC1E4D" w:rsidRPr="00CC1E4D" w:rsidRDefault="00CC1E4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C1E4D" w14:paraId="121B40D0" w14:textId="77777777" w:rsidTr="00CC1E4D">
        <w:trPr>
          <w:trHeight w:val="534"/>
        </w:trPr>
        <w:tc>
          <w:tcPr>
            <w:tcW w:w="885" w:type="dxa"/>
            <w:vAlign w:val="center"/>
            <w:hideMark/>
          </w:tcPr>
          <w:p w14:paraId="671EE3E3" w14:textId="74B9466F" w:rsidR="00CC1E4D" w:rsidRPr="00CC1E4D" w:rsidRDefault="00CC1E4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C1E4D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9FC24A1" wp14:editId="3495DFD9">
                  <wp:extent cx="3048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hideMark/>
          </w:tcPr>
          <w:p w14:paraId="5EECF41E" w14:textId="0F170AE0" w:rsid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</w:t>
            </w:r>
            <w:r>
              <w:rPr>
                <w:sz w:val="32"/>
                <w:szCs w:val="32"/>
              </w:rPr>
              <w:t>-</w:t>
            </w:r>
          </w:p>
          <w:p w14:paraId="27195694" w14:textId="6D5EFC8A" w:rsidR="00CC1E4D" w:rsidRPr="00CC1E4D" w:rsidRDefault="00CC1E4D">
            <w:pPr>
              <w:rPr>
                <w:sz w:val="32"/>
                <w:szCs w:val="32"/>
              </w:rPr>
            </w:pPr>
            <w:r w:rsidRPr="00CC1E4D">
              <w:rPr>
                <w:sz w:val="32"/>
                <w:szCs w:val="32"/>
              </w:rPr>
              <w:t>ЖЕНИЯ И РАСПРОСТРАНЕНИЯ ИНФЕКЦИИ</w:t>
            </w:r>
            <w:r>
              <w:rPr>
                <w:sz w:val="32"/>
                <w:szCs w:val="32"/>
              </w:rPr>
              <w:t>.</w:t>
            </w:r>
          </w:p>
        </w:tc>
      </w:tr>
      <w:tr w:rsidR="00CC1E4D" w14:paraId="4EC3A2A6" w14:textId="77777777" w:rsidTr="00CC1E4D">
        <w:trPr>
          <w:trHeight w:hRule="exact" w:val="239"/>
        </w:trPr>
        <w:tc>
          <w:tcPr>
            <w:tcW w:w="885" w:type="dxa"/>
          </w:tcPr>
          <w:p w14:paraId="3A922542" w14:textId="77777777" w:rsidR="00CC1E4D" w:rsidRPr="00CC1E4D" w:rsidRDefault="00CC1E4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9730" w:type="dxa"/>
          </w:tcPr>
          <w:p w14:paraId="13AC2993" w14:textId="77777777" w:rsidR="00CC1E4D" w:rsidRPr="00CC1E4D" w:rsidRDefault="00CC1E4D">
            <w:pPr>
              <w:rPr>
                <w:sz w:val="32"/>
                <w:szCs w:val="32"/>
              </w:rPr>
            </w:pPr>
          </w:p>
        </w:tc>
      </w:tr>
    </w:tbl>
    <w:p w14:paraId="4243A7A0" w14:textId="77777777" w:rsidR="00CC1E4D" w:rsidRDefault="00CC1E4D" w:rsidP="00CC1E4D">
      <w:r>
        <w:t xml:space="preserve"> </w:t>
      </w:r>
    </w:p>
    <w:p w14:paraId="0F646BC5" w14:textId="77777777" w:rsidR="00CC1E4D" w:rsidRPr="00A837A8" w:rsidRDefault="00CC1E4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1E4D" w:rsidRPr="00A837A8" w:rsidSect="00CC1E4D">
      <w:headerReference w:type="default" r:id="rId8"/>
      <w:pgSz w:w="11906" w:h="16838"/>
      <w:pgMar w:top="1134" w:right="850" w:bottom="1134" w:left="1701" w:header="708" w:footer="708" w:gutter="0"/>
      <w:pgBorders w:offsetFrom="page">
        <w:top w:val="peopleWaving" w:sz="15" w:space="24" w:color="00B050"/>
        <w:left w:val="peopleWaving" w:sz="15" w:space="24" w:color="00B050"/>
        <w:bottom w:val="peopleWaving" w:sz="15" w:space="24" w:color="00B050"/>
        <w:right w:val="peopleWaving" w:sz="15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70C8" w14:textId="77777777" w:rsidR="008D204D" w:rsidRDefault="008D204D" w:rsidP="00A837A8">
      <w:pPr>
        <w:spacing w:after="0" w:line="240" w:lineRule="auto"/>
      </w:pPr>
      <w:r>
        <w:separator/>
      </w:r>
    </w:p>
  </w:endnote>
  <w:endnote w:type="continuationSeparator" w:id="0">
    <w:p w14:paraId="682983A8" w14:textId="77777777" w:rsidR="008D204D" w:rsidRDefault="008D204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EAB8" w14:textId="77777777" w:rsidR="008D204D" w:rsidRDefault="008D204D" w:rsidP="00A837A8">
      <w:pPr>
        <w:spacing w:after="0" w:line="240" w:lineRule="auto"/>
      </w:pPr>
      <w:r>
        <w:separator/>
      </w:r>
    </w:p>
  </w:footnote>
  <w:footnote w:type="continuationSeparator" w:id="0">
    <w:p w14:paraId="0F0BCA5C" w14:textId="77777777" w:rsidR="008D204D" w:rsidRDefault="008D204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509401"/>
      <w:docPartObj>
        <w:docPartGallery w:val="Page Numbers (Top of Page)"/>
        <w:docPartUnique/>
      </w:docPartObj>
    </w:sdtPr>
    <w:sdtEndPr/>
    <w:sdtContent>
      <w:p w14:paraId="3F478AA7" w14:textId="77777777"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A9">
          <w:rPr>
            <w:noProof/>
          </w:rPr>
          <w:t>2</w:t>
        </w:r>
        <w:r>
          <w:fldChar w:fldCharType="end"/>
        </w:r>
      </w:p>
    </w:sdtContent>
  </w:sdt>
  <w:p w14:paraId="369F117E" w14:textId="77777777" w:rsidR="00A837A8" w:rsidRDefault="00A837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2AD"/>
      </v:shape>
    </w:pict>
  </w:numPicBullet>
  <w:abstractNum w:abstractNumId="0" w15:restartNumberingAfterBreak="0">
    <w:nsid w:val="2E757CA9"/>
    <w:multiLevelType w:val="hybridMultilevel"/>
    <w:tmpl w:val="71AAE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103E2"/>
    <w:multiLevelType w:val="hybridMultilevel"/>
    <w:tmpl w:val="3AFAD5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D204D"/>
    <w:rsid w:val="008E34BF"/>
    <w:rsid w:val="00914357"/>
    <w:rsid w:val="00A0455C"/>
    <w:rsid w:val="00A43008"/>
    <w:rsid w:val="00A531FE"/>
    <w:rsid w:val="00A771A9"/>
    <w:rsid w:val="00A837A8"/>
    <w:rsid w:val="00AD3058"/>
    <w:rsid w:val="00B95B87"/>
    <w:rsid w:val="00C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EAA2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table" w:styleId="a7">
    <w:name w:val="Table Grid"/>
    <w:basedOn w:val="a1"/>
    <w:uiPriority w:val="39"/>
    <w:rsid w:val="00CC1E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старший воспитатель</cp:lastModifiedBy>
  <cp:revision>2</cp:revision>
  <dcterms:created xsi:type="dcterms:W3CDTF">2020-02-05T12:09:00Z</dcterms:created>
  <dcterms:modified xsi:type="dcterms:W3CDTF">2020-02-05T12:09:00Z</dcterms:modified>
</cp:coreProperties>
</file>